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1F" w:rsidRDefault="00D8701F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5"/>
        <w:gridCol w:w="854"/>
        <w:gridCol w:w="693"/>
        <w:gridCol w:w="757"/>
        <w:gridCol w:w="1658"/>
        <w:gridCol w:w="761"/>
        <w:gridCol w:w="1942"/>
        <w:gridCol w:w="1942"/>
        <w:gridCol w:w="1942"/>
      </w:tblGrid>
      <w:tr w:rsidR="00D8701F">
        <w:trPr>
          <w:trHeight w:val="1277"/>
        </w:trPr>
        <w:tc>
          <w:tcPr>
            <w:tcW w:w="398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4</w:t>
            </w:r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6</w:t>
            </w:r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  <w:bookmarkStart w:id="0" w:name="_GoBack"/>
            <w:bookmarkEnd w:id="0"/>
          </w:p>
          <w:p w:rsidR="009B1CCF" w:rsidRPr="009B1CCF" w:rsidRDefault="009B1CCF" w:rsidP="009B1C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D8701F" w:rsidRDefault="009B1CCF" w:rsidP="009B1CCF">
            <w:pPr>
              <w:rPr>
                <w:rFonts w:ascii="Arial" w:hAnsi="Arial" w:cs="Arial"/>
              </w:rPr>
            </w:pPr>
            <w:r w:rsidRPr="009B1C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</w:tc>
      </w:tr>
      <w:tr w:rsidR="00D8701F">
        <w:trPr>
          <w:trHeight w:val="54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</w:tr>
      <w:tr w:rsidR="00D8701F">
        <w:trPr>
          <w:trHeight w:val="558"/>
        </w:trPr>
        <w:tc>
          <w:tcPr>
            <w:tcW w:w="3985" w:type="dxa"/>
            <w:gridSpan w:val="9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2023 год и плановый период 2024 и 2025 годов в ведомственной структуре расходов краевого бюджета</w:t>
            </w:r>
          </w:p>
        </w:tc>
      </w:tr>
      <w:tr w:rsidR="00D8701F">
        <w:trPr>
          <w:trHeight w:val="48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701F" w:rsidRDefault="009B1CC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D8701F">
        <w:trPr>
          <w:trHeight w:val="424"/>
        </w:trPr>
        <w:tc>
          <w:tcPr>
            <w:tcW w:w="3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Ведом-ство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D8701F" w:rsidRDefault="009B1C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D8701F" w:rsidRDefault="009B1C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D8701F">
        <w:trPr>
          <w:trHeight w:val="1082"/>
        </w:trPr>
        <w:tc>
          <w:tcPr>
            <w:tcW w:w="39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D8701F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D8701F" w:rsidRDefault="009B1CCF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3969"/>
        <w:gridCol w:w="853"/>
        <w:gridCol w:w="713"/>
        <w:gridCol w:w="739"/>
        <w:gridCol w:w="1667"/>
        <w:gridCol w:w="769"/>
        <w:gridCol w:w="1942"/>
        <w:gridCol w:w="1942"/>
        <w:gridCol w:w="1942"/>
      </w:tblGrid>
      <w:tr w:rsidR="00D8701F">
        <w:trPr>
          <w:trHeight w:val="316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Правительство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4 664 349 043,25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668 127 321,00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686 501 180,00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4 658 993 281,25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666 839 971,00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685 213 830,00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Times New Roman" w:hAnsi="Times New Roman" w:cs="Times New Roman"/>
                <w:color w:val="000000"/>
              </w:rPr>
              <w:t>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261 275 511,46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216 272 488,00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221 721 571,00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261 081 761,46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261 081 761,46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261 081 761,46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142 489 948,00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145 347 978,00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150 797 061,00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135 370 064,00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135 370 064,00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7 013 884,00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7 013 884,00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финансов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11 607 113 799,74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5 191 537 412,31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4 556 195 126,52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1 603 844 071,16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1 075 020 177,65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1 131 925 513,52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298 826 820,43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298 826 820,43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298 826 820,43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294 033 211,33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138 837 532,08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бюджетного процесса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1 305 017 250,73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1 305 017 250,73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1 305 017 250,73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1 305 017 250,73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996 989 771,00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996 989 771,00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996 989 771,00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166 707 783,02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176 747 200,65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183 581 935,52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160 584 044,68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160 584 044,68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6 120 224,34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6 120 224,34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color w:val="000000"/>
              </w:rPr>
              <w:t>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 долгом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9 096 639 762,99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2 569 975 213,00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районов (муниципальных округов, городских округов)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поддержку мер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обеспечению сбалансированности бюджетов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муниципальных образований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779 709 506,40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433 048 806,40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433 048 806,40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"Совершенствование межбюджетных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их состав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инициативного 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511 925 348,95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478 220 417,00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492 364 324,00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497 050 048,95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497 050 048,95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497 050 048,95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497 050 048,95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497 050 048,95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393 838 961,57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327 299 170,65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327 299 170,65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Законодательного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Собрания Приморского края и его заместители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профессиональной переподготовке и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квалификации государственных служащих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14 875 300,00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транспорта и дорожного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21 989 676 558,23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18 505 882 075,70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23 520 942 982,63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21 989 676 558,23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18 505 882 075,70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23 520 942 982,63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3 018 708 141,89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затонувших судов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рамках федерального проекта "Генеральная уборка"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2 999 708 141,89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«Поддержка дорожного хозяйства муниципальных образований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и организации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2 299 708 141,89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железнодорожным транспортом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пригородном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Приморья" на возмещение недополученных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780 463 257,00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местных воздушных линиях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"Организация транспортного обслуживания населения внеуличным транспортом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994 203 496,13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108 487 702,00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края, в 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числе на маршрутах,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которые начинаются в границах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Дорожное </w:t>
            </w:r>
            <w:r>
              <w:rPr>
                <w:rFonts w:ascii="Times New Roman" w:hAnsi="Times New Roman" w:cs="Times New Roman"/>
                <w:color w:val="000000"/>
              </w:rPr>
              <w:t>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18 969 085 416,34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16 060 534 267,29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400 944 630,42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400 944 630,42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400 944 630,42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на о. Русский, полуостров Саперный (транспортная инфраструктура)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застройка в городе Большой Камень, Приморский край (реконструкция мостового перехода))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туризма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18 565 894 615,92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15 950 447 515,26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реализации национального проекта "Безопасные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Приведение в нормативное состояние автомобильных дорог и искусственных дорожных сооружений в рамках федерального проекта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11 321 075 869,59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10 886 335 360,21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"Восстановление, поддержание и </w:t>
            </w:r>
            <w:r>
              <w:rPr>
                <w:rFonts w:ascii="Times New Roman" w:hAnsi="Times New Roman" w:cs="Times New Roman"/>
                <w:color w:val="000000"/>
              </w:rPr>
              <w:t>приведение в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5 487 498 232,26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5 080 505 073,03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Ольга - Кавалерово с разработкой проектной документации)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развитию автомобильных дорог регионального, межмуниципального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  <w:color w:val="000000"/>
              </w:rPr>
              <w:t>местного значения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2 763 476 865,16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4 638 723 437,03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межмуниципального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Казанская - ул. Русская - ул. Маковского)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"Строительство Владивостокской кольцевой автомобильной дороги в Приморском крае. II этап. Ул. Казанская - ул. Русская - ул. Маковского")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 отношении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«Поддержка дорожного хозяйства муниципальных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образований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и организации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3 070 100 772,17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1 167 106 850,15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автомобильных дорог общего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пользования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дорожной техники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1 881 567 761,30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1 246 014 198,87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связанные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деятельностью автоматических пункт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 весового и габаритного контроля транспортных средств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"Восстановление и поддержание до нормативных </w:t>
            </w:r>
            <w:r>
              <w:rPr>
                <w:rFonts w:ascii="Times New Roman" w:hAnsi="Times New Roman" w:cs="Times New Roman"/>
                <w:color w:val="000000"/>
              </w:rPr>
              <w:t>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1 757 018 599,49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Документация по планировке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развития центров 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250 и км 11+150 - км 35 +176 (ТОР "Михайловский")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(Восстановление мостового сооружения на км 76+144 автомобильной дороги регионального значения Дальнереченск - Ариадное)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автомобильной дороги регионального значения Подъезд к с.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Камень-Рыболов от Сибирцево - Жариково - Комиссарово на участке км 5+235 - км 8+940)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(Восстановление водопропускной трубы на км 28+890 автомобильной дороги регионального значения Уссурийск - Раковка - Осиновка)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водопропускной трубы на км 43+037 автомобильной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дороги регионального значения Галенки - Новогеоргиевка - Полтавка - Застава)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 xml:space="preserve">"Восстановление и поддержание до нормативных требований транспортно-эксплуатационного состояния автомобильных дорог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цифрового развития и связи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2 642 312 891,33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2 788 114 971,53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2 902 781 400,67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1 526 627 934,92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1 526 627 934,92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1 526 627 934,92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1 526 627 934,92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 мероприятий "Управление развитием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52 050 218,35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52 050 218,35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1 474 577 716,57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1 097 527 089,78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1 097 527 089,78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1 097 527 089,78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105 035 020,03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992 492 069,75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1 257 725 401,43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мероприятий, направленных на реализацию региональных проектов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сфере информационных технологий"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498 684 447,74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486 988 447,74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493 807 622,01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39 596 911,16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31 400 113,00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26 787 560,00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25 674 774,00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26 609 347,00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23 349 290,28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23 349 290,28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Уполномоченный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сельского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5 430 471 672,42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3 730 915 768,45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2 619 771 896,53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51 431 662,81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51 431 662,81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4 796 860,66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4 013 085,94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5 368 286 540,23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5 368 286 540,23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5 368 286 540,23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"Акселерация субъектов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"Экспорт продукции агропромышленного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5 304 635 461,12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2 636 369 685,67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769 122 739,19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приобретением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сельскохозяйственной техники, обор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удования и племенного скота, в том числе на условиях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прямых понесенных затрат,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связанных с созданием и (или) модернизацией зимних теплиц промышленного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инвестиционной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деятельности в агропромышленном комплексе"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начисленной по договору сельскохозяйственного страхования)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развития </w:t>
            </w:r>
            <w:r>
              <w:rPr>
                <w:rFonts w:ascii="Times New Roman" w:hAnsi="Times New Roman" w:cs="Times New Roman"/>
                <w:color w:val="000000"/>
              </w:rPr>
              <w:t>производства сельскохозяйственных культур"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801 175 965,71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реализацией овощей закрытого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3 292,68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на возмещение части затрат, связанных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зяблевой обработкой почвы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проведением агротехнологических работ)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в области </w:t>
            </w:r>
            <w:r>
              <w:rPr>
                <w:rFonts w:ascii="Times New Roman" w:hAnsi="Times New Roman" w:cs="Times New Roman"/>
                <w:color w:val="000000"/>
              </w:rPr>
              <w:t>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2 688 579 265,19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вводом нетелей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на поддержку высокотехнологичного производства кормовых добавок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128 380 633,13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подотраслей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84 638 819,62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агрохимического обследования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(мониторинг)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разработкой проектной документации на строительство, реконструкцию оросительных или осушительных систем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фитомелиоративных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а также мероприятий в области известкования кислых почв на пашне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 xml:space="preserve">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отдельных полномочий органа исполнительной власти в сфере сельского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"Информационное обеспечение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"Поддержка молокоперерабатывающих предприятий"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сельских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мероприятий по благоустройству сельских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41 291 159 408,66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40 534 230 630,67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37 174 710 755,11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35 638 552 417,04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35 675 777 022,89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32 269 729 674,78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9 168 671 911,66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10 044 423 448,00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8 955 024 258,60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10 044 423 448,00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8 942 684 258,60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10 019 743 448,00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8 522 078 293,37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138 858 673,00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организаций, индивидуальных предпринимателей, возникающих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создании условий для осуществления присмотра и ухода за детьми дошкольного возраста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420 605 965,23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1 125 612 560,00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организаций, оказывающих услуги дошкольного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которых являются специальные казначейские кредиты из федерального бюджета (Капитальный ремонт зданий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(Ремонт здания и благоустройство территории муниципального бюджетного дошкольного образовательного учреждения 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тского сада № 7 г. Уссурийска)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23 947 946 941,58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24 899 493 749,82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22 081 630 966,05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образования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23 935 127 069,58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24 899 493 749,82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22 074 719 333,40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1 727 672 581,64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1 501 953 573,95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ьную деятельность по адаптированным основным общеобразовательным программам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"Цифровая образовательная </w:t>
            </w:r>
            <w:r>
              <w:rPr>
                <w:rFonts w:ascii="Times New Roman" w:hAnsi="Times New Roman" w:cs="Times New Roman"/>
                <w:color w:val="000000"/>
              </w:rPr>
              <w:t>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обеспечению деятельности советников директора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542 421 106,51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542 421 106,51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школьных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539 353 011,48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21 665 033 381,43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21 272 857 608,17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21 698 127 989,45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общеобразовательных программ и развитие системы общего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20 395 101 864,37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20 652 158 298,17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21 692 367 989,45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общеобразовательным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государственных и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1 428 337 607,80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1 264 171 517,06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614 939 310,00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</w:t>
            </w:r>
            <w:r>
              <w:rPr>
                <w:rFonts w:ascii="Times New Roman" w:hAnsi="Times New Roman" w:cs="Times New Roman"/>
                <w:color w:val="000000"/>
              </w:rPr>
              <w:t xml:space="preserve">унитарным предприятиям на 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</w:t>
            </w:r>
            <w:r>
              <w:rPr>
                <w:rFonts w:ascii="Times New Roman" w:hAnsi="Times New Roman" w:cs="Times New Roman"/>
                <w:color w:val="000000"/>
              </w:rPr>
              <w:t>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установка модульных спортивных залов (4 общеобразовательных организации))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567 958 993,77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564 909 532,77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дополнительного образования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обеспечивающих доступность дополнительных общеобразовательных программ естественно-научной и технической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направленности для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340 430 210,41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264 052 957,41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учреждений дополнительного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обучения детей основам правил дорожного движения и привития 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навыков безопасного поведения на дорогах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532 682 344,39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181 410 392,62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530 682 344,39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437 356 641,09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 системы комплексной реабилитации и абилитации инвалидов, в том числе детей-инвалидов, а также ранней помощи, сопровождаемого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787 884 433,16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787 884 433,16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762 196 433,16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"Социальная поддержка, направленная на повышение доступности услуг, предоставляемых </w:t>
            </w:r>
            <w:r>
              <w:rPr>
                <w:rFonts w:ascii="Times New Roman" w:hAnsi="Times New Roman" w:cs="Times New Roman"/>
                <w:color w:val="000000"/>
              </w:rPr>
              <w:t>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262 196 433,16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бюджета автономной некоммерческой организации "Учебно-методический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633 407 792,48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633 407 792,48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633 407 792,48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146 633 421,63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проведения независимой оценки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254 982 802,85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организации отдыха детей в каникулярное время)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231 791 568,00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58 082 444,00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5 652 606 991,62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4 858 453 607,78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4 904 981 080,33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452 862 412,59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452 862 412,59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452 310 412,59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452 310 412,59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мероприятий по осуществлению единовременных компенсационных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педагогических работников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общеобразовательных программ и развитие системы общего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5 199 744 579,03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4 524 088 607,78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4 636 616 080,33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1 342 926 886,41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1 342 926 886,41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поддержки семей,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372 795 320,35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505 671 275,00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525 618 277,00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компенсации части платы,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2 424 915 465,85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2 424 915 465,85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лиц из их числа по договорам найма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1 194 568 758,11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904 421 829,27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помещений детям-сиротам и детям, </w:t>
            </w:r>
            <w:r>
              <w:rPr>
                <w:rFonts w:ascii="Times New Roman" w:hAnsi="Times New Roman" w:cs="Times New Roman"/>
                <w:color w:val="000000"/>
              </w:rPr>
              <w:t>оставшимся без попечения родителей, лицам из их числа, иными способами"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детям, оставшимся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труда и социальной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31 838 574 996,70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27 466 625 462,33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27 472 000 820,56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Резерв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31 720 091 819,70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27 347 388 626,33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27 351 257 685,56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5 853 967 970,14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программа Приморского края "Социальная поддержка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5 853 967 970,14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</w:t>
            </w:r>
            <w:r>
              <w:rPr>
                <w:rFonts w:ascii="Times New Roman" w:hAnsi="Times New Roman" w:cs="Times New Roman"/>
                <w:color w:val="000000"/>
              </w:rPr>
              <w:t xml:space="preserve"> "Реализация адресной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4 875 063 611,90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4 875 063 611,90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</w:t>
            </w:r>
            <w:r>
              <w:rPr>
                <w:rFonts w:ascii="Times New Roman" w:hAnsi="Times New Roman" w:cs="Times New Roman"/>
                <w:color w:val="000000"/>
              </w:rPr>
              <w:t>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4 804 755 142,51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4 075 112 300,08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предоставлением социальных услуг, в том числе срочных социальных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69 050 635,38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ориентации, содействию в трудоустройстве и сопровождению при содействии в трудоустройстве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2 856 249 057,26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1 078 631 352,17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</w:t>
            </w:r>
            <w:r>
              <w:rPr>
                <w:rFonts w:ascii="Times New Roman" w:hAnsi="Times New Roman" w:cs="Times New Roman"/>
                <w:color w:val="000000"/>
              </w:rPr>
              <w:t>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формированию условий для повышения уровня профессионального </w:t>
            </w:r>
            <w:r>
              <w:rPr>
                <w:rFonts w:ascii="Times New Roman" w:hAnsi="Times New Roman" w:cs="Times New Roman"/>
                <w:color w:val="000000"/>
              </w:rPr>
              <w:t>развития и занятости инвалидов, в том числе детей-инвалидов,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услуг в социальной сфере путем формирования государственного социального заказа"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686 433 718,14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133 165 941,59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9 465 402 703,24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9 465 402 703,24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"Реализация адресной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>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государственной социальной помощи на основании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социального контракта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9 245 303 903,46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1 465 303 433,32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1 120 979 180,00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Ежемесячная денежная выплата ветеранам труда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8 300 280,00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имеющим особые заслуги перед Отечеством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Приморским краем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161 258 128,44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20 713 560,00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>по оплате жилищно-коммунальных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4 900 411 966,01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915 308 032,00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284 021 856,00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по оплате жилищно-коммунальных услуг ветеранам боевых действий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49 532 620,80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211 948 079,90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льготных категорий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1 462 118 877,51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659 807 822,88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выплаты лицам, награжденным нагрудным знаком "Почетный донор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реабилитированным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364 372 264,00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10 533 353,00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пособия на погребение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30 386 367,08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Приморского края, в соответствии с частью 3 статьи 1 Закона Приморского края от 13 декабря 2018 года № 415-КЗ "О дополнительных мерах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15 268 450,00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281 447 634,93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Героев Советского Союза, Героев Российской Федерации и полных кавалеров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ордена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прибывшим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территорию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196 095 678,83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195 348 069,34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194 393 069,34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единовременных выплат на обзаведение имуществом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жителям города Херсона и части Херсонской области, покинувшим место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газоиспользующего оборудования и объектов капитального строительства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етям при догазификации, за счет средств резервного фонда Правительства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1 898 984 673,95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жильем ветеранов Великой Отечественной войны 1941 - 1945 годов"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12 января 1995 года № 5-ФЗ "О ветеранах"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"О социальной защите инвалидов в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3 769 504,33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Восстановление прав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Российской Федерации, имущество которых привлечено жилищно-строительными кооперативами для строительства многоквартирных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граждан на осуществление капитального ремонта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функций государственного органа в сфере социальной 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</w:t>
            </w:r>
            <w:r>
              <w:rPr>
                <w:rFonts w:ascii="Times New Roman" w:hAnsi="Times New Roman" w:cs="Times New Roman"/>
                <w:color w:val="000000"/>
              </w:rPr>
              <w:t>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38 242 872,37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потребностей и созданию условий индивидуальной мобильности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38 242 872,37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10 215 173 323,95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10 215 173 323,95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3 452 989 425,38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3 452 989 425,38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1 713 501 869,33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470 810 638,86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рождения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женщиной в возрасте от 18 до 25 лет первого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жилья семье, в которой родились одновременно трое и более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соответствии со статьей 1 Закона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6 552 553 398,57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3 449 507 998,00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4 154 701 940,00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жестокого обращения с детьми и </w:t>
            </w:r>
            <w:r>
              <w:rPr>
                <w:rFonts w:ascii="Times New Roman" w:hAnsi="Times New Roman" w:cs="Times New Roman"/>
                <w:color w:val="000000"/>
              </w:rPr>
              <w:t>безнадзорности несовершеннолетних"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еделах территорий государств - участников Содружества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6 539 381 182,16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3 427 692 330,00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4 147 181 730,00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пенсионного и социального страхования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на выплату ежемесячного пособия в связи с рождением и воспитанием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семьям, в которых воспитываются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шесть и более детей, на приобретение транспортного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3 096 758 392,38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очной форме обучения и осуществляющим трудовую деятельность в свободное от учебы время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жильем </w:t>
            </w:r>
            <w:r>
              <w:rPr>
                <w:rFonts w:ascii="Times New Roman" w:hAnsi="Times New Roman" w:cs="Times New Roman"/>
                <w:color w:val="000000"/>
              </w:rPr>
              <w:t>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лиц из числа детей-сирот и детей, оставшихся без попечения родителей, а также лиц, которые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относились к указанным категориям и достигли возраста 23 лет,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1 310 484 210,47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1 335 051 188,29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1 383 160 517,61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1 280 264 210,47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1 280 264 210,47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1 276 393 600,47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157 872 730,00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1 080 060 025,21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</w:t>
            </w:r>
            <w:r>
              <w:rPr>
                <w:rFonts w:ascii="Times New Roman" w:hAnsi="Times New Roman" w:cs="Times New Roman"/>
                <w:color w:val="000000"/>
              </w:rPr>
              <w:t>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предоставления услуг социальной </w:t>
            </w:r>
            <w:r>
              <w:rPr>
                <w:rFonts w:ascii="Times New Roman" w:hAnsi="Times New Roman" w:cs="Times New Roman"/>
                <w:color w:val="000000"/>
              </w:rPr>
              <w:t>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</w:t>
            </w:r>
            <w:r>
              <w:rPr>
                <w:rFonts w:ascii="Times New Roman" w:hAnsi="Times New Roman" w:cs="Times New Roman"/>
                <w:color w:val="000000"/>
              </w:rPr>
              <w:t>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29 632 723 692,17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26 444 618 810,97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28 197 697 593,50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в целях формирования государственного материального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79 842 524,26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413 106 119,15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413 106 119,15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программы среднего профессионального образования, в том числе программы профессионального обучения для лиц с ограниченными возможностями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14 733 353 892,16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10 983 769 190,07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11 751 284 094,50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5 779 340 546,49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5 775 890 546,49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color w:val="000000"/>
              </w:rPr>
              <w:t>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5 572 240 246,49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4 214 182 119,25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4 419 320 898,34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3 645 804 978,15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3 645 804 978,15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3 484 818 165,24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160 986 812,91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773 515 920,19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773 515 920,19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618 640 585,19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154 875 335,00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635 279 337,87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53 413 001,38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неонатальный скрининг)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значимыми </w:t>
            </w:r>
            <w:r>
              <w:rPr>
                <w:rFonts w:ascii="Times New Roman" w:hAnsi="Times New Roman" w:cs="Times New Roman"/>
                <w:color w:val="000000"/>
              </w:rPr>
              <w:t>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числе в сочетании с вирусами гепатитов В и (или)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значимыми инфекционными заболеваниями (профилактика ВИЧ-инфекции и гепатитов В и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158 109 346,90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оплате проезда донора костного мозга и (или) гемопоэтических стволовых клеток к месту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изъятия костного мозга и (или) гемопоэтических стволовых клеток и обратно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5 622 583,90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расположенные за пределами Приморского края для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пределами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базовую программу обязательного медицинского страхования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</w:t>
            </w:r>
            <w:r>
              <w:rPr>
                <w:rFonts w:ascii="Times New Roman" w:hAnsi="Times New Roman" w:cs="Times New Roman"/>
                <w:color w:val="000000"/>
              </w:rPr>
              <w:t>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5 741 324 425,43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4 046 474 462,66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5 741 324 425,43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4 046 474 462,66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1 024 317 395,16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685 814 120,00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1 503 414 736,00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системы оказания </w:t>
            </w:r>
            <w:r>
              <w:rPr>
                <w:rFonts w:ascii="Times New Roman" w:hAnsi="Times New Roman" w:cs="Times New Roman"/>
                <w:color w:val="000000"/>
              </w:rPr>
              <w:t>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проведения пренатальной (дородовой) диагностики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развития ребенка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778 461 205,00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(врачебная амбулатория краевого государственного бюджетного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учреждения здравоохранения "Дальнереченская центральная городская больница", расположенная по адресу: Приморский край, г. Дальнереченск, с. Лазо, ул. Советская, 54)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</w:t>
            </w: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(поликлиника краевого государственного бюджетного учреждения здравоохранения "Спасская 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родская больница", расположенная по адресу: Приморский край, г. Спасск-Дальний, ул. Ленинская, 29)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первичного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звена здравоохранения Российской Федерации" (фельдшерско-акушерский пункт краевого государственного бюджетного учреждения здравоохранения "Спасская городская больница", расположенный по адресу: Приморский край, Спасский район, с. Степное, ул. Западная, 2/1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бюджетного учреждения здравоохранения "Уссурийская центральная городская больница", расположенное по адресу: Приморский край, г. Уссурийск, с. Борисовка, ул. Советская, 55)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региональных проектов модернизации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первичного звена здравоохранения в рамках федерального проекта "Модернизация первичного звена здравоохранения Российской Федерации" (врачебная амбулатория краевого государственного бюджетного учреждения здравоохранения "Уссурийская центральная городская бо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льница", расположенная по адресу: Приморский край, с. Воздвиженка, ул. Ленина, 30)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здравоохранения Российской Федерации" (врачебная амбулатория краевого государственного бюджетного учреждения здравоохранения "Хасанская центральная районная больница", расположенная по адресу: Приморский край, Хасанский район, с. Безверхово, ул. Советская,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25а)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бюджетного учреждения здравоохранения "Хорольская центральная районная больница", расположенное по адресу: Приморский край, Хорольский район, пгт Ярославский, ул. Ленинская, 22-1)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"Старшее </w:t>
            </w:r>
            <w:r>
              <w:rPr>
                <w:rFonts w:ascii="Times New Roman" w:hAnsi="Times New Roman" w:cs="Times New Roman"/>
                <w:color w:val="000000"/>
              </w:rPr>
              <w:t>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4 717 007 030,27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1 576 181 213,93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рая, аппарата Губернатора Приморского края и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1 398 631 979,22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1 398 631 979,22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1 269 551 714,73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129 080 264,49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172 199 974,99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172 199 974,99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168 725 224,99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модульных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фельдшерско-акушерских пунктов и врачебных амбулаторий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45 028 009,00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(Приобретение медицинского оборудования, особо ценного и другого движимого имущества для медицинских учреждений, подведомственных министерству здрав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оохранения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населения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федеральными государственными бюджетными учреждениями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здравоохранения, находящимися в ведении Федерального медико-биологического агентства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расходов на организационные мероприятия, связанные с обеспечением лиц лекарственными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питанием беременных женщин, кормящих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матерей,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 в возрасте до трех лет по заключению врачей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бесплатного оказания гражданам медицинской помощи </w:t>
            </w:r>
            <w:r>
              <w:rPr>
                <w:rFonts w:ascii="Times New Roman" w:hAnsi="Times New Roman" w:cs="Times New Roman"/>
                <w:color w:val="000000"/>
              </w:rPr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заболевание, и сопровождающих их лиц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кроме публичных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77 642 896,16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33 341 600,16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90 198 117,51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Заготовка, переработка, хранение и обеспечение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2 637 615 465,04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2 616 404 616,04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843 791 597,31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"Создание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техническому сопровождению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доработке информационных систем в здравоохранении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1 772 613 018,73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"Обеспечение функций государственного органа в сфере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90 426 188,30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89 105 488,30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сфере охраны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1 350 180 266,58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1 350 030 266,58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944 528 584,67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815 671 584,73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128 856 999,94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63 073 123,00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реабилитации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"Ведение государственного реестра лечебно-оздоровительных местностей и курортов краевого значения, включая </w:t>
            </w:r>
            <w:r>
              <w:rPr>
                <w:rFonts w:ascii="Times New Roman" w:hAnsi="Times New Roman" w:cs="Times New Roman"/>
                <w:color w:val="000000"/>
              </w:rPr>
              <w:t>санаторно-курортные организации"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качества природного ресурса (лечебной грязи)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приобретение бланков строгой отчетности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</w:t>
            </w:r>
            <w:r>
              <w:rPr>
                <w:rFonts w:ascii="Times New Roman" w:hAnsi="Times New Roman" w:cs="Times New Roman"/>
                <w:color w:val="000000"/>
              </w:rPr>
              <w:t xml:space="preserve">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 xml:space="preserve">"Дополнительное финансовое обеспечение реализации территориальной программы обязательного медицинского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страхования"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подбора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лицензии на право использования базы данных с целью подбора кадров для подведомственных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на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повышению престижа профессии медицинского работника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заключившим договор о целевом обучении,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"Подготовка среднего медицинского персонала"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</w:t>
            </w:r>
            <w:r>
              <w:rPr>
                <w:rFonts w:ascii="Times New Roman" w:hAnsi="Times New Roman" w:cs="Times New Roman"/>
                <w:color w:val="000000"/>
              </w:rPr>
              <w:t xml:space="preserve">в в приоритетных сферах жизнедеятельности инвалидов, для обеспечения доступности и получения услуг инвалидами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 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раннего выявления потребления наркотических средств и психотропных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</w:t>
            </w:r>
            <w:r>
              <w:rPr>
                <w:rFonts w:ascii="Times New Roman" w:hAnsi="Times New Roman" w:cs="Times New Roman"/>
                <w:color w:val="000000"/>
              </w:rPr>
              <w:t>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14 406 379 856,60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14 406 379 856,60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14 406 379 856,60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"Обеспечение медицинских организаций системы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квалифицированными кадрами"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13 847 073 819,60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бесплатного оказания </w:t>
            </w:r>
            <w:r>
              <w:rPr>
                <w:rFonts w:ascii="Times New Roman" w:hAnsi="Times New Roman" w:cs="Times New Roman"/>
                <w:color w:val="000000"/>
              </w:rPr>
              <w:t>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работников, оказывающих не входящую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базовую программу обязательного медицинского страхования медицинскую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пунктов), прибывшим (переехавшим) на работу в сельские населенные пункты, либо рабочие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96 683 053,00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</w:t>
            </w:r>
            <w:r>
              <w:rPr>
                <w:rFonts w:ascii="Times New Roman" w:hAnsi="Times New Roman" w:cs="Times New Roman"/>
                <w:color w:val="000000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61 613 402,00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62 608 112,00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64 746 571,00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53 370 566,00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53 370 566,00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4 196 914 968,99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1 254 631 633,47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1 899 191 012,40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4 196 914 968,99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1 254 631 633,47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1 899 191 012,40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2 614 011 565,68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672 988 060,26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641 630 522,01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доступности и качества реабилитационных услуг для </w:t>
            </w:r>
            <w:r>
              <w:rPr>
                <w:rFonts w:ascii="Times New Roman" w:hAnsi="Times New Roman" w:cs="Times New Roman"/>
                <w:color w:val="000000"/>
              </w:rPr>
              <w:t>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затрат и (или) не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инвалидов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</w:t>
            </w:r>
            <w:r>
              <w:rPr>
                <w:rFonts w:ascii="Times New Roman" w:hAnsi="Times New Roman" w:cs="Times New Roman"/>
                <w:color w:val="000000"/>
              </w:rPr>
              <w:t>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2 574 762 951,68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665 678 840,26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634 351 302,01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</w:t>
            </w:r>
            <w:r>
              <w:rPr>
                <w:rFonts w:ascii="Times New Roman" w:hAnsi="Times New Roman" w:cs="Times New Roman"/>
                <w:color w:val="000000"/>
              </w:rPr>
              <w:t>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"Бизнес-спринт (Я выбираю </w:t>
            </w:r>
            <w:r>
              <w:rPr>
                <w:rFonts w:ascii="Times New Roman" w:hAnsi="Times New Roman" w:cs="Times New Roman"/>
                <w:color w:val="000000"/>
              </w:rPr>
              <w:t>спорт)"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2 474 158 343,93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665 678 840,26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539 229 350,79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спортивной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1 382 363 845,62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</w:rPr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спортивной направленности на обустройство лыжероллерных трасс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инвентаря, спортивного оборудования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иного имущества для развития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(Капитальный ремонт стадиона "Водник" в г. Находке),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(Капитальный ремонт стадиона "Водник"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963 292 109,07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автобусов в целях перевозки приморских спортсменов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участия в краевых физкультурных и спортивных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принятию, оформлению и страхованию приобретенных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лизинг автобусов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недополученных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аккредитованным краевым спортивным федерациям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организациям, реализующим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проекты в сфере физической культуры и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"Приморская краевая федерация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физической культуры и спорта лиц с поражением опорно-двигательного аппарата"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Федеральному государственному бюджетному учреждению профессиональной образовательной организации "Приморское государственное училище (техникум)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олимпийского 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115 193 794,44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 xml:space="preserve">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участие в реализации государственной политики в сфере физической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национальной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1 547 621 816,01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1 547 621 816,01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</w:t>
            </w:r>
            <w:r>
              <w:rPr>
                <w:rFonts w:ascii="Times New Roman" w:hAnsi="Times New Roman" w:cs="Times New Roman"/>
                <w:color w:val="000000"/>
              </w:rPr>
              <w:t>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</w:t>
            </w:r>
            <w:r>
              <w:rPr>
                <w:rFonts w:ascii="Times New Roman" w:hAnsi="Times New Roman" w:cs="Times New Roman"/>
                <w:color w:val="000000"/>
              </w:rPr>
              <w:t>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1 534 477 734,38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1 181 688 321,60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бюджета физкультурно-спортивным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физической культуры и спорта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записи актов гражданского состояния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185 104 297,00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государственную регистрацию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гражданского состояния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Избирательная комиссия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280 330 187,00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50 632 888,00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избирателей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организаторов выборов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жилищно-коммунального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19 592 944 760,06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11 478 622 362,92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12 892 592 444,52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деятельности 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19 578 131 480,56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11 478 622 362,92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12 892 592 444,52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многоквартирных домов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16 872 181 017,69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9 427 326 506,45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11 433 463 810,00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14 520 735 777,16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8 887 388 250,12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краевым государственным унитарным предприятиям)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капитальных вложений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13 168 614 224,28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8 195 494 580,12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(модернизация), капитальный ремонт объектов водопроводно-канализационного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11 079 413 573,12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8 195 494 580,12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капитального строительства государственной (муниципальной) собственности или приобретение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1 499 438 348,18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предприятиям на возмещение недополученных доходов из-за нереальной к взысканию дебиторской задолженности населения за коммунальные услуги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 на возмещение части затрат на уплату процентов по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окружающей среды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оператора по обращению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1 572 675 476,69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1 572 675 476,69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1 409 847 003,14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модернизации систем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</w:t>
            </w:r>
            <w:r>
              <w:rPr>
                <w:rFonts w:ascii="Times New Roman" w:hAnsi="Times New Roman" w:cs="Times New Roman"/>
                <w:color w:val="000000"/>
              </w:rPr>
              <w:t>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752 043 305,35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вложений в объекты капитального строительства государственной (муниципальной) собственности или приобретение объектов недвижимого имущества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краевым государственным унитарным предприятиям на возмещение затрат, связанных с ростом цен на топливо при производстве электрической энергии дизельными электростанциями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Красноармейского муниципального района, работающей на биотопливе)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r>
              <w:rPr>
                <w:rFonts w:ascii="Times New Roman" w:hAnsi="Times New Roman" w:cs="Times New Roman"/>
                <w:color w:val="000000"/>
              </w:rPr>
              <w:t>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энергетической эффективности в системах коммунальной инфраструктуры в рамках </w:t>
            </w:r>
            <w:r>
              <w:rPr>
                <w:rFonts w:ascii="Times New Roman" w:hAnsi="Times New Roman" w:cs="Times New Roman"/>
                <w:color w:val="000000"/>
              </w:rPr>
              <w:t>концессии"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с использованием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реконструкция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начения))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 объектов жилого и нежилого фонда (объектов социального назначения)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водоснабжения и водоотведения, обеспечивающих жизнедеятельность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населения, за счет средств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</w:t>
            </w:r>
            <w:r>
              <w:rPr>
                <w:rFonts w:ascii="Times New Roman" w:hAnsi="Times New Roman" w:cs="Times New Roman"/>
                <w:color w:val="000000"/>
              </w:rPr>
              <w:t>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исторических поселениях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резервного фонда Правительства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"Благоустройство территорий муниципальных образований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</w:t>
            </w:r>
            <w:r>
              <w:rPr>
                <w:rFonts w:ascii="Times New Roman" w:hAnsi="Times New Roman" w:cs="Times New Roman"/>
                <w:color w:val="000000"/>
              </w:rPr>
              <w:t>территорий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образований, 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258 933 047,01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258 933 047,01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258 933 047,01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переселением из районов Крайнего Севера и приравненных к ним местностей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62 914 241,34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62 814 241,34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62 349 895,64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62 349 895,64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"Фонд капитального ремонта многоквартирных домов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по делам гражданской обороны, защиты от чрезвычайных ситуаций и ликвидации последствий стихийных бедствий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8 925 724 629,78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2 691 484 089,25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2 562 937 373,92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(Закупка товаров, указанных в пункте 1 постановления Правительства Российской Федерации от 3 октября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2022 года № 1745 "О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НАЦИОНАЛЬНАЯ БЕЗОПАСНОСТЬ И </w:t>
            </w:r>
            <w:r>
              <w:rPr>
                <w:rFonts w:ascii="Times New Roman" w:hAnsi="Times New Roman" w:cs="Times New Roman"/>
                <w:color w:val="000000"/>
              </w:rPr>
              <w:t>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3 697 679 535,53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3 697 679 535,53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3 241 208 021,53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пожарного добровольчества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3 214 924 913,53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3 214 924 913,53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29 822 865,00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</w:t>
            </w:r>
            <w:r>
              <w:rPr>
                <w:rFonts w:ascii="Times New Roman" w:hAnsi="Times New Roman" w:cs="Times New Roman"/>
                <w:color w:val="000000"/>
              </w:rPr>
              <w:t>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3 184 902 048,53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1 123 604 510,24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1 123 604 510,24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8 607 598,00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8 607 598,00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экономического роста субъектов Российской Федерации, входящих в состав Дальневосточного федерального округа (Экстренная закупка материальных средств, предназначенных для предупреждения и ликвидации чрезвычайных ситуаций природного и техногенного характера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 (закупка тяжелой техники для проведения аварийно-спасательных работ, расчистки русел рек и дноуглубительных работ))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</w:t>
            </w:r>
            <w:r>
              <w:rPr>
                <w:rFonts w:ascii="Times New Roman" w:hAnsi="Times New Roman" w:cs="Times New Roman"/>
                <w:color w:val="000000"/>
              </w:rPr>
              <w:t>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Агентство по тарифам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60 383 561,86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64 670 498,86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60 383 561,86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64 670 498,86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60 148 912,00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62 012 012,00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64 435 849,00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58 914 </w:t>
            </w:r>
            <w:r>
              <w:rPr>
                <w:rFonts w:ascii="Times New Roman" w:hAnsi="Times New Roman" w:cs="Times New Roman"/>
                <w:color w:val="000000"/>
              </w:rPr>
              <w:t>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58 914 812,00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информационной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614 214 589,31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490 539 295,31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501 386 463,07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информационной политики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</w:t>
            </w:r>
            <w:r>
              <w:rPr>
                <w:rFonts w:ascii="Times New Roman" w:hAnsi="Times New Roman" w:cs="Times New Roman"/>
                <w:color w:val="000000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</w:t>
            </w:r>
            <w:r>
              <w:rPr>
                <w:rFonts w:ascii="Times New Roman" w:hAnsi="Times New Roman" w:cs="Times New Roman"/>
                <w:color w:val="000000"/>
              </w:rPr>
              <w:t>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населения и территории от чрезвычайных ситуаций природного и техногенного характера, пожарной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 и безопасности людей на водных объектах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543 236 679,09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453 128 903,07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347 691 645,23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347 691 645,23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347 691 645,23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261 218 420,05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Периодическая печать и </w:t>
            </w:r>
            <w:r>
              <w:rPr>
                <w:rFonts w:ascii="Times New Roman" w:hAnsi="Times New Roman" w:cs="Times New Roman"/>
                <w:color w:val="000000"/>
              </w:rPr>
              <w:t>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</w:t>
            </w:r>
            <w:r>
              <w:rPr>
                <w:rFonts w:ascii="Times New Roman" w:hAnsi="Times New Roman" w:cs="Times New Roman"/>
                <w:color w:val="000000"/>
              </w:rPr>
              <w:t>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(оказание услуг, выполнение работ) краевых государственных учреждений, осуществляющих деятельность в сфере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</w:t>
            </w:r>
            <w:r>
              <w:rPr>
                <w:rFonts w:ascii="Times New Roman" w:hAnsi="Times New Roman" w:cs="Times New Roman"/>
                <w:color w:val="000000"/>
              </w:rPr>
              <w:t>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155 978 919,84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территории Приморского края, информационных материалов, направленных на популяризацию социально значимых культурных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организациям на частичное возмещение расходов, связанных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17 678 055,56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виде грантов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343 684,39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1 298 957,74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16 696 341,35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9 696 451,66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уровня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проявлениям терроризма и экстремизма, повышение уровня антитеррористической защищенности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</w:t>
            </w:r>
            <w:r>
              <w:rPr>
                <w:rFonts w:ascii="Times New Roman" w:hAnsi="Times New Roman" w:cs="Times New Roman"/>
                <w:color w:val="000000"/>
              </w:rPr>
              <w:t>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Инспекция регионального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строительного надзора и контроля в области долевого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55 414 650,00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доступным жильем и качественными услугами жилищно-коммунального хозяйства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51 818 477,00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51 818 477,00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делам молодежи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518 552 409,99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335 328 032,00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340 648 333,00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17 610 730,00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17 610 730,00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251 851 447,89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231 853 447,89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208 053 447,89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187 183 448,01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егион добрых дел"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"Центр содействия развитию молодежи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региональной молодежной общественной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"Клуб веселых и находчивых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системы поддержки </w:t>
            </w:r>
            <w:r>
              <w:rPr>
                <w:rFonts w:ascii="Times New Roman" w:hAnsi="Times New Roman" w:cs="Times New Roman"/>
                <w:color w:val="000000"/>
              </w:rPr>
              <w:t>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248 861 732,10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261 302 600,00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265 912 500,00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13 594 632,10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</w:t>
            </w:r>
            <w:r>
              <w:rPr>
                <w:rFonts w:ascii="Times New Roman" w:hAnsi="Times New Roman" w:cs="Times New Roman"/>
                <w:color w:val="000000"/>
              </w:rPr>
              <w:t>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инициатив (проектов) в органах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"Государственная поддержка в 2020 - 2023 годах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13 556 670 625,71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13 782 562 541,96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1 880 750 077,88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"Разработка, утверждение и согласование документов территориального планирования и </w:t>
            </w:r>
            <w:r>
              <w:rPr>
                <w:rFonts w:ascii="Times New Roman" w:hAnsi="Times New Roman" w:cs="Times New Roman"/>
                <w:color w:val="000000"/>
              </w:rPr>
              <w:t>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аний, вошедших во Владивостокскую агломерацию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</w:t>
            </w:r>
            <w:r>
              <w:rPr>
                <w:rFonts w:ascii="Times New Roman" w:hAnsi="Times New Roman" w:cs="Times New Roman"/>
                <w:color w:val="000000"/>
              </w:rPr>
              <w:t>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Консервация 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1 552 079 666,47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2 162 580 962,68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159 983 122,13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96 059 704,26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159 983 122,13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96 059 704,26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159 983 122,13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96 059 704,26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159 983 122,13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96 059 704,26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(Защита от наводнений Лесозаводского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1 336 088 273,91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</w:t>
            </w:r>
            <w:r>
              <w:rPr>
                <w:rFonts w:ascii="Times New Roman" w:hAnsi="Times New Roman" w:cs="Times New Roman"/>
                <w:color w:val="000000"/>
              </w:rPr>
              <w:t>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1 336 088 273,91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1 336 088 273,91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вательный комплекс г. Владивосток (транспортная инфраструктура))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861 011 514,34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441 747 514,34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</w:t>
            </w:r>
            <w:r>
              <w:rPr>
                <w:rFonts w:ascii="Times New Roman" w:hAnsi="Times New Roman" w:cs="Times New Roman"/>
                <w:color w:val="000000"/>
              </w:rPr>
              <w:t>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441 747 514,34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граждан - участников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долевого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68 631 630,00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68 166 525,00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67 187 525,00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67 187 525,00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246 788 194,34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услуг эксплуатационного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191 944 817,49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640 864,46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"Оформление </w:t>
            </w:r>
            <w:r>
              <w:rPr>
                <w:rFonts w:ascii="Times New Roman" w:hAnsi="Times New Roman" w:cs="Times New Roman"/>
                <w:color w:val="000000"/>
              </w:rPr>
              <w:t>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Сопровождение единой системы данных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производителях строительных материалов и строительных компаний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Промышленного парка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"Большой Камень" на 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6 818 959 950,02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5 836 799 283,45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280 689 989,68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2 541 535 175,79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2 541 535 175,79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из аварийного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из аварийного жилищного фонда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при принятом решении об изъятии земельных участков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Российской Федерации, входящих в состав Дальневосточного федерального округа (Взнос в уставной капитал акционерного общества "Корпорация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строительства" на строительство многоквартирных жилых домов в г.Арсеньев)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жилищных займов со сниженной процентной ставкой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4 189 291 284,23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2 387 742 478,84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180 689 989,68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4 106 772 649,58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2 387 742 478,84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180 689 989,68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4 106 772 649,58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2 387 742 478,84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180 689 989,68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3 387 002 199,58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301 222 908,84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180 689 989,68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(ЖК "Снежный парк" в районе Снеговая падь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федерального бюджета (Комплексная застройка "Комплекс многоквартирных жилых домов в районе Снеговая, 9 в г. Владивостоке"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(Строительство многоквартирных домов в г. Артеме по ул. Совхозная 2 (ЖК "Калейдоскоп"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кредитов из федерального бюджета ("Комплексная жилая застройка" с адресной привязкой: г. Владивосток, Ленинский район, улица Нейбута, д. 141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"Бархатная, 1 очередь проекта" в районе ул. Бархатной, 10 в г. Владивостоке (сети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(Жилой комплекс "Победа". II очередь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</w:t>
            </w:r>
            <w:r>
              <w:rPr>
                <w:rFonts w:ascii="Times New Roman" w:hAnsi="Times New Roman" w:cs="Times New Roman"/>
                <w:color w:val="000000"/>
              </w:rPr>
              <w:t>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(Газификация ООО "АгроПтица")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(строительство объекта "Туристский кластер "Приморье" в бухте Муравьиная. Внеплощадочные и внутриплощадочные кольцевые 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водопровода. I этап 2 очереди")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объекта "Туристский кластер "Приморье" в бухте Муравьиная. Водоотведение 1 очередь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расширения локального очистного сооружения"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</w:rPr>
              <w:t>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2 265 814 279,05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577 637 947,93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приобретение зданий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114 939 063,00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36 713 730,03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культуры и их содержание во время консервации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112 414 613,60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35 813 730,03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1 410 527 258,31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2 584 006 955,37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1 200 915 971,50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редачи учреждениям в оперативное или хозяйственное управление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"Модернизация </w:t>
            </w:r>
            <w:r>
              <w:rPr>
                <w:rFonts w:ascii="Times New Roman" w:hAnsi="Times New Roman" w:cs="Times New Roman"/>
                <w:color w:val="000000"/>
              </w:rPr>
              <w:t>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87 586 477,99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792 904 521,27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</w:t>
            </w:r>
            <w:r>
              <w:rPr>
                <w:rFonts w:ascii="Times New Roman" w:hAnsi="Times New Roman" w:cs="Times New Roman"/>
                <w:color w:val="000000"/>
              </w:rPr>
              <w:t>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жилищно-коммунального хозяйства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предоставлению жилых помещений детям-сиротам и детям, 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</w:t>
            </w:r>
            <w:r>
              <w:rPr>
                <w:rFonts w:ascii="Times New Roman" w:hAnsi="Times New Roman" w:cs="Times New Roman"/>
                <w:color w:val="000000"/>
              </w:rPr>
              <w:t>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предоставления социальных услуг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1 271 421 794,87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1 764 433 695,23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1 271 421 794,87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1 764 433 695,23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1 116 375 925,51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1 738 107 535,23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739 797 721,32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1 279 509 576,05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</w:t>
            </w:r>
            <w:r>
              <w:rPr>
                <w:rFonts w:ascii="Times New Roman" w:hAnsi="Times New Roman" w:cs="Times New Roman"/>
                <w:color w:val="000000"/>
              </w:rPr>
              <w:t>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739 797 721,32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1 279 509 576,05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футбольного манежа в г. Владивостоке, в том числе проектно-изыскательские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Партизанском городском округе,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спортом (cтроительство крытого тренировочного катка в г. Находка)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ледового катка в пгт Кавалерово)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катка в г. Дальнегорске)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376 578 204,19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458 597 959,18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455 097 959,18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физкультурно-оздоровительного комплекса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Южная Лифляндия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содержание объектов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реконструкция (модернизация), 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государственных или муниципальных физкультурно-спортивных организаций) за счёт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ветеринарная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2 059 947 254,26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684 063 018,44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706 625 391,18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rFonts w:ascii="Times New Roman" w:hAnsi="Times New Roman" w:cs="Times New Roman"/>
                <w:color w:val="000000"/>
              </w:rPr>
              <w:t>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2 059 149 254,26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2 059 149 254,26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</w:t>
            </w:r>
            <w:r>
              <w:rPr>
                <w:rFonts w:ascii="Times New Roman" w:hAnsi="Times New Roman" w:cs="Times New Roman"/>
                <w:color w:val="000000"/>
              </w:rPr>
              <w:t>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в области </w:t>
            </w:r>
            <w:r>
              <w:rPr>
                <w:rFonts w:ascii="Times New Roman" w:hAnsi="Times New Roman" w:cs="Times New Roman"/>
                <w:color w:val="000000"/>
              </w:rPr>
              <w:t>ветеринарии"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</w:t>
            </w:r>
            <w:r>
              <w:rPr>
                <w:rFonts w:ascii="Times New Roman" w:hAnsi="Times New Roman" w:cs="Times New Roman"/>
                <w:color w:val="000000"/>
              </w:rPr>
              <w:t>84,00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1 451 585 119,92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1 451 585 119,92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1 451 585 119,92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полномочий по организации мероприятий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государственного финансового контроля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37 873 286,00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34 797 241,00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34 797 241,00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имущественных и земельных отношений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2 199 052 619,17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1 636 841 527,34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1 791 391 265,90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1 220 296 722,72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1 220 296 722,72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1 220 296 722,72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1 220 296 722,72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128 705 668,00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116 063 318,00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</w:t>
            </w:r>
            <w:r>
              <w:rPr>
                <w:rFonts w:ascii="Times New Roman" w:hAnsi="Times New Roman" w:cs="Times New Roman"/>
                <w:color w:val="000000"/>
              </w:rPr>
              <w:t>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"Материально-техническое обеспечение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1 091 591 054,72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1 008 547 798,25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373 156 842,59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386 715 206,95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503 687 286,95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межевания земельных участков 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369 363 866,40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369 363 866,40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369 363 866,40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335 987 212,17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335 987 212,17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</w:t>
            </w:r>
            <w:r>
              <w:rPr>
                <w:rFonts w:ascii="Times New Roman" w:hAnsi="Times New Roman" w:cs="Times New Roman"/>
                <w:color w:val="000000"/>
              </w:rPr>
              <w:t>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25 115 403,95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"Комплексные кадастровые работы"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муниципальными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образованиями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605 599 053,86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605 599 053,86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обязательств по предоставлению жилых помещений детям-сиротам и детям, 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туризму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716 545 702,48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59 922 894,74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60 248 037,00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332 369 424,03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туристско-рекреационного потенциала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194 483 814,00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"Совершенствование туристских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реестра туристских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федеральному государственному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"Презентация туристского потенциала Приморского края на российском </w:t>
            </w:r>
            <w:r>
              <w:rPr>
                <w:rFonts w:ascii="Times New Roman" w:hAnsi="Times New Roman" w:cs="Times New Roman"/>
                <w:color w:val="000000"/>
              </w:rPr>
              <w:t>и международном уровнях"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132 535 610,03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"Туристско-информационный центр Приморского края" субсидий из краевого бюджета на осуществление уставной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затрат, связанных с производством национальных фильмов на территории Приморского края, в целях повышения туристской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привлекательности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рыболовству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21 023 557,90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рыбохозяйственного комплекса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"Развитие аквакультуры (рыбоводства) </w:t>
            </w:r>
            <w:r>
              <w:rPr>
                <w:rFonts w:ascii="Times New Roman" w:hAnsi="Times New Roman" w:cs="Times New Roman"/>
                <w:color w:val="000000"/>
              </w:rPr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рыбохозяйственного комплекса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</w:t>
            </w:r>
            <w:r>
              <w:rPr>
                <w:rFonts w:ascii="Times New Roman" w:hAnsi="Times New Roman" w:cs="Times New Roman"/>
                <w:color w:val="000000"/>
              </w:rPr>
              <w:t xml:space="preserve">а также охране водных биологических ресурсов 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области организации, регулирования и охраны водных биологических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экономического развития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1 460 721 878,16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492 421 330,11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213 288 622,81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механизмов стратегического управления социально-экономическим </w:t>
            </w:r>
            <w:r>
              <w:rPr>
                <w:rFonts w:ascii="Times New Roman" w:hAnsi="Times New Roman" w:cs="Times New Roman"/>
                <w:color w:val="000000"/>
              </w:rPr>
              <w:t>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88 728 285,00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88 728 285,00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1 151 809 107,27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ходов, связанных с реализацией проекта в сфере предпринимательской деятельности)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 xml:space="preserve">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принимателей)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962 478 488,89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лиц, применяющих специальный налоговый режим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Приморского края" на осуществление микрокредитной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"Центр поддержки предпринимательства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Достижение результатов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национального проекта "Производительность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218 342 745,89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деятельности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некоммерческой организации "Инвестиционное Агентство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и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экономико-статистической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937 566 313,00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726 178 985,08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742 023 009,36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899 091 213,00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685 926 485,08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700 317 909,36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федеральных судов общей юрисдикции 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347 736 529,57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347 736 529,57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электроэнергии)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232 994 325,51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171 815 804,08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175 049 343,36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организации беспрепятственного движения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</w:t>
            </w:r>
            <w:r>
              <w:rPr>
                <w:rFonts w:ascii="Times New Roman" w:hAnsi="Times New Roman" w:cs="Times New Roman"/>
                <w:color w:val="000000"/>
              </w:rPr>
              <w:t>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Выплаты единовременного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общественную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материально-техническое и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10 983 052,00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объекте "Центр временного содержания иностранных граждан и лиц без гражданства, подлежащих административному выдворению за пределы Российской Федерации, депортации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207 074 073,51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48 818 684,00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158 255 389,51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"Финансовое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Уполномоченный по защите прав предпринимателей в Приморском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18 797 875,00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13 394 658,00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13 594 279,00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14 020 009,00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11 092 438,00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11 717 789,00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11 092 438,00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11 717 789,00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энергетики и газоснабжения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2 161 229 789,32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421 631 915,40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развитию зарядной инфраструктуры для электромобилей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2 075 774 398,89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1 940 011 887,16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1 940 011 887,16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1 940 011 887,16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305 878 549,00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в границах территории садоводства или огородничества снабжения электрической энергией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йства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внутренней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752 324 234,08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190 633 895,29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193 104 342,65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445 419 671,19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90 900 695,29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93 371 142,65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Прикладные научные исследования в области общегосударственных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вопросов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347 822 801,11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50 432 274,99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</w:t>
            </w:r>
            <w:r>
              <w:rPr>
                <w:rFonts w:ascii="Times New Roman" w:hAnsi="Times New Roman" w:cs="Times New Roman"/>
                <w:color w:val="000000"/>
              </w:rPr>
              <w:t>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318 765 182,07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318 765 182,07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318 765 182,07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30 926 497,00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32 123 557,00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29 861 624,00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29 861 624,00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8 149 978,07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8 550 158,61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8 838 717,99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7 265 808,07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7 265 808,07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образований, по решению вопросов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</w:t>
            </w:r>
            <w:r>
              <w:rPr>
                <w:rFonts w:ascii="Times New Roman" w:hAnsi="Times New Roman" w:cs="Times New Roman"/>
                <w:color w:val="000000"/>
              </w:rPr>
              <w:t>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170 133 458,89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</w:t>
            </w:r>
            <w:r>
              <w:rPr>
                <w:rFonts w:ascii="Times New Roman" w:hAnsi="Times New Roman" w:cs="Times New Roman"/>
                <w:color w:val="000000"/>
              </w:rPr>
              <w:t>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169 697 458,89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</w:t>
            </w:r>
            <w:r>
              <w:rPr>
                <w:rFonts w:ascii="Times New Roman" w:hAnsi="Times New Roman" w:cs="Times New Roman"/>
                <w:color w:val="000000"/>
              </w:rPr>
              <w:t>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товариществам на реализацию мероприятий по развитию инфраструктуры территорий садоводства или огородничества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color w:val="000000"/>
              </w:rPr>
              <w:t xml:space="preserve">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Приморского края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социально ориентированных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организации общероссийской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"Всероссийское общество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Общероссийской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инвалидов "Всероссийское общество глухих"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общество содействия армии, авиации и флоту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программ по поддержке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некоммерческих организаций по итогам конкурсного отбора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природных ресурсов и охраны окружающей среды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1 523 013 691,66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953 280 126,60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823 954 538,40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543 729 200,25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635 406 444,08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807 255 515,40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Водное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495 615 638,25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586 494 612,08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495 615 638,25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586 494 612,08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495 615 638,25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586 494 612,08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495 615 638,25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586 494 612,08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Федерации в области использования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охраны водных объектов (Строительство защитной дамбы кп. Горные Ключи польдер № 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</w:t>
            </w:r>
            <w:r>
              <w:rPr>
                <w:rFonts w:ascii="Times New Roman" w:hAnsi="Times New Roman" w:cs="Times New Roman"/>
                <w:color w:val="000000"/>
              </w:rPr>
              <w:t>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43 033 239,00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317 873 682,52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Другие вопросы в области охраны окружающей </w:t>
            </w:r>
            <w:r>
              <w:rPr>
                <w:rFonts w:ascii="Times New Roman" w:hAnsi="Times New Roman" w:cs="Times New Roman"/>
                <w:color w:val="000000"/>
              </w:rPr>
              <w:t>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317 873 682,52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317 873 682,52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твердых коммунальных отходов городского округа Большой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5 256 258,00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реализации государственных функций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права пользования участками недр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Агентство международного сотрудничества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23 835 863,00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международной деятельности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жилищная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67 911 528,00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</w:t>
            </w:r>
            <w:r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системы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62 983 034,00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62 983 034,00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регулированию контрактной системы в сфере закупок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120 370 695,04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112 473 576,63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33 221 038,80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33 939 613,00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35 258 685,00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32 544 384,00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32 544 384,00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676 654,80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676 654,80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79 252 537,83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82 212 884,96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85 112 010,04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70 152 079,83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70 152 079,83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по защите государственной тайны, информационной безопасности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мобилизационной подготовки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36 787 460,00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38 632 920,00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39 957 404,00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33 647 460,00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34 268 501,00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35 592 985,00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обеспечению мобилизационной готовности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проектного управления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34 476 979,00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color w:val="000000"/>
              </w:rPr>
              <w:t>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механизмов </w:t>
            </w:r>
            <w:r>
              <w:rPr>
                <w:rFonts w:ascii="Times New Roman" w:hAnsi="Times New Roman" w:cs="Times New Roman"/>
                <w:color w:val="000000"/>
              </w:rPr>
              <w:t>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31 555 252,00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31 555 252,00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19 696 607,00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82 528 036,49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82 528 036,49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20 328 289,00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13 795 389,00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12 158 930,04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12 640 807,00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13 348 889,00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13 348 889,00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переданных полномочий Российской Федерации в отношении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46 208 674,68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охране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федеральной целевой программы "Увековечение памяти погибших при защите Отечества на 2019-2024 годы" за счёт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памяти погибших при защите Отечества на 2019 - 2024 годы"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9 574 959,00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4 568 187,00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4 807 893,00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4 170 687,00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4 170 687,00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культуры и архивного дела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3 095 957 342,83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2 363 168 624,27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1 832 390 507,73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65 501 020,77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65 501 020,77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42 916 114,43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42 916 114,43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847 138 243,42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671 788 683,94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573 626 694,80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613 268 412,98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592 155 849,96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531 238 839,75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607 096 932,98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601 660 643,96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549 649 767,36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"Обеспечение поддержки культуры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2 137 735 827,07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1 580 105 758,56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1 142 487 382,16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1 688 812 711,00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1 408 366 261,25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1 102 503 243,16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инвалидов и </w:t>
            </w:r>
            <w:r>
              <w:rPr>
                <w:rFonts w:ascii="Times New Roman" w:hAnsi="Times New Roman" w:cs="Times New Roman"/>
                <w:color w:val="000000"/>
              </w:rPr>
              <w:t>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"Формирование условий для развития системы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1 683 878 937,81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1 386 227 244,92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1 042 152 798,26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415 262 475,28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380 616 213,82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Реновация учреждений отрасли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101 442 329,73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участия творческих коллективов Приморского края в фестивале любительских творческих коллективов и фестивалях детского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творчества всех жанров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добровольческого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движения в рамках программы "Волонтеры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всероссийских и международных творческих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1 268 616 462,53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970 949 225,91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998 202 798,26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920 356 032,37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Управление и распоряжение имуществом, находящимся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63 998 799,53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749 765 501,30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680 159 158,73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67 358 604,41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612 800 554,32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104 123 861,54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244 305 095,26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"Приморский культурно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103 955 334,90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56 694 979,53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35 677 291,95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театральных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деятелей Российской Федерации (Всероссийское театральное общество)"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 на реализацию креативных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творческих коллективов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культуры)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</w:t>
            </w:r>
            <w:r>
              <w:rPr>
                <w:rFonts w:ascii="Times New Roman" w:hAnsi="Times New Roman" w:cs="Times New Roman"/>
                <w:color w:val="000000"/>
              </w:rPr>
              <w:t>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или 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мероприятий"Организация проведения социально значимых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"Приморский культурно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348 923 116,07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348 923 116,07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175 464 517,98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139 748 441,98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приобретение объектов культуры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государственной программой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35 716 076,00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35 716 076,00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34 995 156,00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</w:t>
            </w:r>
            <w:r>
              <w:rPr>
                <w:rFonts w:ascii="Times New Roman" w:hAnsi="Times New Roman" w:cs="Times New Roman"/>
                <w:color w:val="000000"/>
              </w:rPr>
              <w:t>219,00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34 995 156,00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36 943 219,00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1 697 536 175,86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1 603 509 896,29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1 659 220 775,91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"Сохранение лесов"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1 525 085 037,04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1 353 728 843,04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755 192 243,04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163 444 994,00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34 678 010,00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равных условий оплаты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автотранспортом для осуществления государственного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надзора на землях лесного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в сфере </w:t>
            </w:r>
            <w:r>
              <w:rPr>
                <w:rFonts w:ascii="Times New Roman" w:hAnsi="Times New Roman" w:cs="Times New Roman"/>
                <w:color w:val="000000"/>
              </w:rPr>
              <w:t>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полномочий в области лесных отношений (мероприятия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146 277 338,82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131 609 357,42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136 133 251,95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</w:t>
            </w:r>
            <w:r>
              <w:rPr>
                <w:rFonts w:ascii="Times New Roman" w:hAnsi="Times New Roman" w:cs="Times New Roman"/>
                <w:color w:val="000000"/>
              </w:rPr>
              <w:t>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69 391 671,71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</w:t>
            </w:r>
            <w:r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 xml:space="preserve">"Мероприятия по осуществлению переданных Российской Федерацией полномочий в области охраны и использования объектов животного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21 710 890,00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Российской Федерации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переданных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Российской Федерации в области охраны и использования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14 955 743,47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14 955 743,47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Создание электронного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макета Красной книги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</w:t>
            </w:r>
            <w:r>
              <w:rPr>
                <w:rFonts w:ascii="Times New Roman" w:hAnsi="Times New Roman" w:cs="Times New Roman"/>
                <w:color w:val="000000"/>
              </w:rPr>
              <w:t>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промышленности и торговли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1 333 270 364,00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70 273 256,00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1 333 270 364,00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1 333 270 364,00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1 265 982 800,00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1 265 982 800,00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пакета участника экспозиции "Рыбный рынок"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выставки "Улица Дальнего Востока" в рамках VIII Восточного экономического форума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в Международной выставке-форуме "Россия"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1 260 682 800,00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создание пилотной партии промышленной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"Центр поддержки предпринимательства Приморского края" в целях создания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уставной деятельности центра развития промышленности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производителям технологичных товаров, указанных в пункте 1 постановления Правительства Рос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сийской Федерации от 3 октября 2022 г. № 1745 "О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66 326 064,00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66 326 064,00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инспекция по надзору за техническим состоянием и эксплуатацией самоходных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машин и других видов техники, аттракционов 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32 491 547,00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28 026 344,00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28 026 344,00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связанные с приобретением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специальной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пользования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профессионального образования и занятости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7 190 855 335,13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5 939 941 112,67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6 021 410 770,19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направленные на проведение регионального этапа Всероссийского конкурса профе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 "Содействие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1 395 443 791,58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945 181 085,33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793 017 829,62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1 338 625 509,58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 xml:space="preserve">"Социальная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</w:t>
            </w:r>
            <w:r>
              <w:rPr>
                <w:rFonts w:ascii="Times New Roman" w:hAnsi="Times New Roman" w:cs="Times New Roman"/>
                <w:color w:val="000000"/>
              </w:rPr>
              <w:t>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</w:t>
            </w:r>
            <w:r>
              <w:rPr>
                <w:rFonts w:ascii="Times New Roman" w:hAnsi="Times New Roman" w:cs="Times New Roman"/>
                <w:color w:val="000000"/>
              </w:rPr>
              <w:t>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1 330 408 974,58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626 471 331,60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626 471 331,60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дополнительных мероприятий, направленных на снижение напряженности на рынке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по организации временного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по организации общественных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по организации временного трудоустройства,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8 354 463,27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Федерации, по организации общественных работ,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"Трудоустройство </w:t>
            </w:r>
            <w:r>
              <w:rPr>
                <w:rFonts w:ascii="Times New Roman" w:hAnsi="Times New Roman" w:cs="Times New Roman"/>
                <w:color w:val="000000"/>
              </w:rPr>
              <w:t>граждан, осужденных к принудительным работам, после прохождения обучения"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на базе акционерного 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703 604 215,98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689 809 717,58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полномочий Российской Федерации по осуществлению социальных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государственного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545 507 176,84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материальной поддержки безработным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принимающим участие в общественных и (или) временных работах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27 149 839,87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до достижения им возраста трех лет, незанятым гражданам, которым в соответствии с законодательством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при переезде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</w:t>
            </w:r>
            <w:r>
              <w:rPr>
                <w:rFonts w:ascii="Times New Roman" w:hAnsi="Times New Roman" w:cs="Times New Roman"/>
                <w:color w:val="000000"/>
              </w:rPr>
              <w:t>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наказание в виде лишения свободы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</w:t>
            </w:r>
            <w:r>
              <w:rPr>
                <w:rFonts w:ascii="Times New Roman" w:hAnsi="Times New Roman" w:cs="Times New Roman"/>
                <w:color w:val="000000"/>
              </w:rPr>
              <w:t>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5 014 253 118,55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4 169 898 702,34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4 365 426 554,59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4 430 071 867,01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4 430 071 867,01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и участие в региональных, национальных и отраслевых чемпионатах профессионального мастерства, всероссийских олимпиадах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лиц с ограниченными возможностями здоровья "Абилимпикс"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4 355 506 989,27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4 116 404 987,33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4 320 060 420,60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4 097 801 556,00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51 305 310,00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52 663 827,17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52 386 570,00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62 008 564,10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63 137 700,00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62 519 909,93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осуществляющим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победителям краевого конкурса молодежных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"Миллион СПОсобов"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1 437 369 255,31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1 611 688 986,46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903 078 158,93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903 078 158,93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272 031 602,37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133 151 125,67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631 046 556,56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федерального округа (Создание современных мастерских в профессиональных образовательных организациях для подготовки кадров, востребо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ванных в ключевых отраслях экономики (7 мастерских))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поддержке образовательных, научных и иных организаций в области образования, в том числе их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28 246 568,67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еров) в рамках федерального проекта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образовательным организациям высшего образования на целевое обучение по направлению подготовки высшего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344 884 329,54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341 726 551,76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166 362 505,24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"Молодые профессионалы (повышение </w:t>
            </w:r>
            <w:r>
              <w:rPr>
                <w:rFonts w:ascii="Times New Roman" w:hAnsi="Times New Roman" w:cs="Times New Roman"/>
                <w:color w:val="000000"/>
              </w:rPr>
              <w:t>конкурентоспособности 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166 362 505,24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175 364 046,52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образовательных программ и развитие среднего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дополнительных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239 296 922,00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</w:t>
            </w:r>
            <w:r>
              <w:rPr>
                <w:rFonts w:ascii="Times New Roman" w:hAnsi="Times New Roman" w:cs="Times New Roman"/>
                <w:color w:val="000000"/>
              </w:rPr>
              <w:t>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автономному учреждению высшего образования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"Дальневосточный федеральный университет" на формирование инфраструктуры инновационно-производственного центра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управленческих кадров для организаций народного хозяйства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766 839 825,00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766 839 825,00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27 447 100,00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27 447 100,00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поддержка семей при </w:t>
            </w:r>
            <w:r>
              <w:rPr>
                <w:rFonts w:ascii="Times New Roman" w:hAnsi="Times New Roman" w:cs="Times New Roman"/>
                <w:color w:val="000000"/>
              </w:rPr>
              <w:t>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архитектуры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развития территорий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14 388 567,00</w:t>
            </w:r>
          </w:p>
        </w:tc>
      </w:tr>
      <w:tr w:rsidR="00D8701F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15 323 470,00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15 323 470,00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14 973 470,00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14 973 470,00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"Участие Приморского края в архитектурно-строительных выставках, фестивалях, </w:t>
            </w:r>
            <w:r>
              <w:rPr>
                <w:rFonts w:ascii="Times New Roman" w:hAnsi="Times New Roman" w:cs="Times New Roman"/>
                <w:color w:val="000000"/>
              </w:rPr>
              <w:t>конкурсах и иных мероприятиях"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региональных нормативов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градостроительного проектирования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8701F">
        <w:trPr>
          <w:trHeight w:val="288"/>
        </w:trPr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701F" w:rsidRDefault="009B1CCF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224 067 041 425,52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172 127 021 974,78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163 215 842 189,59</w:t>
            </w:r>
          </w:p>
        </w:tc>
      </w:tr>
      <w:tr w:rsidR="00D8701F">
        <w:trPr>
          <w:trHeight w:val="288"/>
        </w:trPr>
        <w:tc>
          <w:tcPr>
            <w:tcW w:w="396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01F" w:rsidRDefault="009B1CCF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D8701F" w:rsidRDefault="00D8701F">
      <w:pPr>
        <w:rPr>
          <w:rFonts w:ascii="Arial" w:hAnsi="Arial" w:cs="Arial"/>
        </w:rPr>
      </w:pPr>
    </w:p>
    <w:sectPr w:rsidR="00D8701F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B1CCF">
      <w:r>
        <w:separator/>
      </w:r>
    </w:p>
  </w:endnote>
  <w:endnote w:type="continuationSeparator" w:id="0">
    <w:p w:rsidR="00000000" w:rsidRDefault="009B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B1CCF">
      <w:r>
        <w:separator/>
      </w:r>
    </w:p>
  </w:footnote>
  <w:footnote w:type="continuationSeparator" w:id="0">
    <w:p w:rsidR="00000000" w:rsidRDefault="009B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01F" w:rsidRDefault="009B1CCF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479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D8701F"/>
    <w:rsid w:val="009B1CCF"/>
    <w:rsid w:val="00D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579F3-B267-415E-8B68-C0E2DA47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480</Pages>
  <Words>104697</Words>
  <Characters>596774</Characters>
  <Application>Microsoft Office Word</Application>
  <DocSecurity>0</DocSecurity>
  <Lines>4973</Lines>
  <Paragraphs>1400</Paragraphs>
  <ScaleCrop>false</ScaleCrop>
  <Company/>
  <LinksUpToDate>false</LinksUpToDate>
  <CharactersWithSpaces>700071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10:43:57</dc:subject>
  <dc:creator>Keysystems.DWH.ReportDesigner</dc:creator>
  <cp:lastModifiedBy>Таран Елизавета Павловна</cp:lastModifiedBy>
  <cp:revision>2</cp:revision>
  <dcterms:created xsi:type="dcterms:W3CDTF">2023-12-16T03:41:00Z</dcterms:created>
  <dcterms:modified xsi:type="dcterms:W3CDTF">2023-12-16T03:54:00Z</dcterms:modified>
</cp:coreProperties>
</file>